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Yu Gothic" w:hAnsi="Yu Gothic" w:eastAsia="Yu Gothic"/>
          <w:b/>
          <w:color w:val="1F2937"/>
          <w:sz w:val="40"/>
        </w:rPr>
        <w:t>新規事業 企画書テンプレート</w:t>
      </w:r>
    </w:p>
    <w:p>
      <w:pPr>
        <w:spacing w:after="200"/>
      </w:pPr>
      <w:r>
        <w:rPr>
          <w:rFonts w:ascii="Yu Gothic" w:hAnsi="Yu Gothic" w:eastAsia="Yu Gothic"/>
          <w:b w:val="0"/>
          <w:color w:val="5B5B5B"/>
          <w:sz w:val="21"/>
        </w:rPr>
        <w:t>中小企業・一人社長・個人事業主のための、初期検討用フォーマット</w:t>
      </w:r>
    </w:p>
    <w:p>
      <w:pPr>
        <w:spacing w:after="80"/>
      </w:pPr>
      <w:r>
        <w:rPr>
          <w:rFonts w:ascii="Yu Gothic" w:hAnsi="Yu Gothic" w:eastAsia="Yu Gothic"/>
          <w:b w:val="0"/>
          <w:color w:val="5B5B5B"/>
          <w:sz w:val="20"/>
        </w:rPr>
        <w:t>この企画書は、上司の承認を得るための書類ではなく、自分の意思決定を固め、走り出すための道具です。9つの項目を上から埋め、迷ったら巻末のAIプロンプトを使って壁打ちしてください。1〜2枚にまとまれば十分です。</w:t>
      </w:r>
    </w:p>
    <w:p>
      <w:pPr>
        <w:spacing w:before="200" w:after="80"/>
        <w:pBdr>
          <w:bottom w:val="single" w:sz="6" w:space="2" w:color="b08d30"/>
        </w:pBdr>
      </w:pPr>
      <w:r>
        <w:rPr>
          <w:rFonts w:ascii="Yu Gothic" w:hAnsi="Yu Gothic" w:eastAsia="Yu Gothic"/>
          <w:b/>
          <w:color w:val="1F2937"/>
          <w:sz w:val="26"/>
        </w:rPr>
        <w:t>1. 企画名</w:t>
      </w:r>
    </w:p>
    <w:p>
      <w:pPr>
        <w:spacing w:after="40"/>
      </w:pPr>
      <w:r>
        <w:rPr>
          <w:rFonts w:ascii="Yu Gothic" w:hAnsi="Yu Gothic" w:eastAsia="Yu Gothic"/>
          <w:b/>
          <w:color w:val="1F2937"/>
          <w:sz w:val="21"/>
        </w:rPr>
        <w:t>■ 企画名</w:t>
      </w:r>
      <w:r>
        <w:rPr>
          <w:rFonts w:ascii="Yu Gothic" w:hAnsi="Yu Gothic" w:eastAsia="Yu Gothic"/>
          <w:b w:val="0"/>
          <w:color w:val="5B5B5B"/>
          <w:sz w:val="18"/>
        </w:rPr>
        <w:t xml:space="preserve">   例：〇〇向け〇〇サービス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</w:pPr>
    </w:p>
    <w:p>
      <w:pPr>
        <w:spacing w:before="200" w:after="80"/>
        <w:pBdr>
          <w:bottom w:val="single" w:sz="6" w:space="2" w:color="b08d30"/>
        </w:pBdr>
      </w:pPr>
      <w:r>
        <w:rPr>
          <w:rFonts w:ascii="Yu Gothic" w:hAnsi="Yu Gothic" w:eastAsia="Yu Gothic"/>
          <w:b/>
          <w:color w:val="1F2937"/>
          <w:sz w:val="26"/>
        </w:rPr>
        <w:t>2. 企画の背景（なぜ今やるのか）</w:t>
      </w:r>
    </w:p>
    <w:p>
      <w:pPr>
        <w:spacing w:after="40"/>
      </w:pPr>
      <w:r>
        <w:rPr>
          <w:rFonts w:ascii="Yu Gothic" w:hAnsi="Yu Gothic" w:eastAsia="Yu Gothic"/>
          <w:b/>
          <w:color w:val="1F2937"/>
          <w:sz w:val="21"/>
        </w:rPr>
        <w:t>■ 自社・市場で起きている変化</w:t>
      </w:r>
      <w:r>
        <w:rPr>
          <w:rFonts w:ascii="Yu Gothic" w:hAnsi="Yu Gothic" w:eastAsia="Yu Gothic"/>
          <w:b w:val="0"/>
          <w:color w:val="5B5B5B"/>
          <w:sz w:val="18"/>
        </w:rPr>
        <w:t xml:space="preserve">   売上頭打ち／相談増／業界構造の変化／AI・DXで可能になった等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</w:pPr>
    </w:p>
    <w:p>
      <w:pPr>
        <w:spacing w:after="40"/>
      </w:pPr>
      <w:r>
        <w:rPr>
          <w:rFonts w:ascii="Yu Gothic" w:hAnsi="Yu Gothic" w:eastAsia="Yu Gothic"/>
          <w:b/>
          <w:color w:val="1F2937"/>
          <w:sz w:val="21"/>
        </w:rPr>
        <w:t>■ 他でもない自社がやる必然性</w:t>
      </w:r>
      <w:r>
        <w:rPr>
          <w:rFonts w:ascii="Yu Gothic" w:hAnsi="Yu Gothic" w:eastAsia="Yu Gothic"/>
          <w:b w:val="0"/>
          <w:color w:val="5B5B5B"/>
          <w:sz w:val="18"/>
        </w:rPr>
        <w:t xml:space="preserve">   既存顧客接点／信用／今の人員でも小さく始められる 等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</w:pPr>
    </w:p>
    <w:p>
      <w:pPr>
        <w:spacing w:before="200" w:after="80"/>
        <w:pBdr>
          <w:bottom w:val="single" w:sz="6" w:space="2" w:color="b08d30"/>
        </w:pBdr>
      </w:pPr>
      <w:r>
        <w:rPr>
          <w:rFonts w:ascii="Yu Gothic" w:hAnsi="Yu Gothic" w:eastAsia="Yu Gothic"/>
          <w:b/>
          <w:color w:val="1F2937"/>
          <w:sz w:val="26"/>
        </w:rPr>
        <w:t>3. この事業をやる目的</w:t>
      </w:r>
    </w:p>
    <w:p>
      <w:pPr>
        <w:spacing w:after="40"/>
      </w:pPr>
      <w:r>
        <w:rPr>
          <w:rFonts w:ascii="Yu Gothic" w:hAnsi="Yu Gothic" w:eastAsia="Yu Gothic"/>
          <w:b/>
          <w:color w:val="1F2937"/>
          <w:sz w:val="21"/>
        </w:rPr>
        <w:t>■ 目的（箇条書き可）</w:t>
      </w:r>
      <w:r>
        <w:rPr>
          <w:rFonts w:ascii="Yu Gothic" w:hAnsi="Yu Gothic" w:eastAsia="Yu Gothic"/>
          <w:b w:val="0"/>
          <w:color w:val="5B5B5B"/>
          <w:sz w:val="18"/>
        </w:rPr>
        <w:t xml:space="preserve">   新たな売上源／既存顧客への価値向上／強みの横展開 等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</w:pPr>
    </w:p>
    <w:p>
      <w:pPr>
        <w:spacing w:before="200" w:after="80"/>
        <w:pBdr>
          <w:bottom w:val="single" w:sz="6" w:space="2" w:color="b08d30"/>
        </w:pBdr>
      </w:pPr>
      <w:r>
        <w:rPr>
          <w:rFonts w:ascii="Yu Gothic" w:hAnsi="Yu Gothic" w:eastAsia="Yu Gothic"/>
          <w:b/>
          <w:color w:val="1F2937"/>
          <w:sz w:val="26"/>
        </w:rPr>
        <w:t>4. 想定顧客</w:t>
      </w:r>
    </w:p>
    <w:p>
      <w:pPr>
        <w:spacing w:after="40"/>
      </w:pPr>
      <w:r>
        <w:rPr>
          <w:rFonts w:ascii="Yu Gothic" w:hAnsi="Yu Gothic" w:eastAsia="Yu Gothic"/>
          <w:b/>
          <w:color w:val="1F2937"/>
          <w:sz w:val="21"/>
        </w:rPr>
        <w:t>■ 業種・職種 / 企業規模 or 年齢・家族構成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</w:pPr>
    </w:p>
    <w:p>
      <w:pPr>
        <w:spacing w:after="40"/>
      </w:pPr>
      <w:r>
        <w:rPr>
          <w:rFonts w:ascii="Yu Gothic" w:hAnsi="Yu Gothic" w:eastAsia="Yu Gothic"/>
          <w:b/>
          <w:color w:val="1F2937"/>
          <w:sz w:val="21"/>
        </w:rPr>
        <w:t>■ 担当者・決裁者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</w:pPr>
    </w:p>
    <w:p>
      <w:pPr>
        <w:spacing w:after="40"/>
      </w:pPr>
      <w:r>
        <w:rPr>
          <w:rFonts w:ascii="Yu Gothic" w:hAnsi="Yu Gothic" w:eastAsia="Yu Gothic"/>
          <w:b/>
          <w:color w:val="1F2937"/>
          <w:sz w:val="21"/>
        </w:rPr>
        <w:t>■ 現在抱えている課題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</w:pPr>
    </w:p>
    <w:p>
      <w:pPr>
        <w:spacing w:after="40"/>
      </w:pPr>
      <w:r>
        <w:rPr>
          <w:rFonts w:ascii="Yu Gothic" w:hAnsi="Yu Gothic" w:eastAsia="Yu Gothic"/>
          <w:b/>
          <w:color w:val="1F2937"/>
          <w:sz w:val="21"/>
        </w:rPr>
        <w:t>■ すでに使っている代替手段（＝本当の競合）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</w:pPr>
    </w:p>
    <w:p>
      <w:pPr>
        <w:spacing w:before="200" w:after="80"/>
        <w:pBdr>
          <w:bottom w:val="single" w:sz="6" w:space="2" w:color="b08d30"/>
        </w:pBdr>
      </w:pPr>
      <w:r>
        <w:rPr>
          <w:rFonts w:ascii="Yu Gothic" w:hAnsi="Yu Gothic" w:eastAsia="Yu Gothic"/>
          <w:b/>
          <w:color w:val="1F2937"/>
          <w:sz w:val="26"/>
        </w:rPr>
        <w:t>5. 顧客課題</w:t>
      </w:r>
    </w:p>
    <w:p>
      <w:pPr>
        <w:spacing w:after="40"/>
      </w:pPr>
      <w:r>
        <w:rPr>
          <w:rFonts w:ascii="Yu Gothic" w:hAnsi="Yu Gothic" w:eastAsia="Yu Gothic"/>
          <w:b/>
          <w:color w:val="1F2937"/>
          <w:sz w:val="21"/>
        </w:rPr>
        <w:t>■ 顧客が「お金を払ってでも解決したい」課題</w:t>
      </w:r>
      <w:r>
        <w:rPr>
          <w:rFonts w:ascii="Yu Gothic" w:hAnsi="Yu Gothic" w:eastAsia="Yu Gothic"/>
          <w:b w:val="0"/>
          <w:color w:val="5B5B5B"/>
          <w:sz w:val="18"/>
        </w:rPr>
        <w:t xml:space="preserve">   放置すると何につながるか まで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</w:pPr>
    </w:p>
    <w:p>
      <w:pPr>
        <w:spacing w:before="200" w:after="80"/>
        <w:pBdr>
          <w:bottom w:val="single" w:sz="6" w:space="2" w:color="b08d30"/>
        </w:pBdr>
      </w:pPr>
      <w:r>
        <w:rPr>
          <w:rFonts w:ascii="Yu Gothic" w:hAnsi="Yu Gothic" w:eastAsia="Yu Gothic"/>
          <w:b/>
          <w:color w:val="1F2937"/>
          <w:sz w:val="26"/>
        </w:rPr>
        <w:t>6. 提供する商品・サービス</w:t>
      </w:r>
    </w:p>
    <w:p>
      <w:pPr>
        <w:spacing w:after="40"/>
      </w:pPr>
      <w:r>
        <w:rPr>
          <w:rFonts w:ascii="Yu Gothic" w:hAnsi="Yu Gothic" w:eastAsia="Yu Gothic"/>
          <w:b/>
          <w:color w:val="1F2937"/>
          <w:sz w:val="21"/>
        </w:rPr>
        <w:t>■ 提供内容</w:t>
      </w:r>
      <w:r>
        <w:rPr>
          <w:rFonts w:ascii="Yu Gothic" w:hAnsi="Yu Gothic" w:eastAsia="Yu Gothic"/>
          <w:b w:val="0"/>
          <w:color w:val="5B5B5B"/>
          <w:sz w:val="18"/>
        </w:rPr>
        <w:t xml:space="preserve">   一文で：誰の・何を・どう変えるか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</w:pPr>
    </w:p>
    <w:p>
      <w:pPr>
        <w:spacing w:after="40"/>
      </w:pPr>
      <w:r>
        <w:rPr>
          <w:rFonts w:ascii="Yu Gothic" w:hAnsi="Yu Gothic" w:eastAsia="Yu Gothic"/>
          <w:b/>
          <w:color w:val="1F2937"/>
          <w:sz w:val="21"/>
        </w:rPr>
        <w:t>■ 提供形式</w:t>
      </w:r>
      <w:r>
        <w:rPr>
          <w:rFonts w:ascii="Yu Gothic" w:hAnsi="Yu Gothic" w:eastAsia="Yu Gothic"/>
          <w:b w:val="0"/>
          <w:color w:val="5B5B5B"/>
          <w:sz w:val="18"/>
        </w:rPr>
        <w:t xml:space="preserve">   単発／継続・対面／オンライン・人／AI活用・想定価格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</w:pPr>
    </w:p>
    <w:p>
      <w:pPr>
        <w:spacing w:before="200" w:after="80"/>
        <w:pBdr>
          <w:bottom w:val="single" w:sz="6" w:space="2" w:color="b08d30"/>
        </w:pBdr>
      </w:pPr>
      <w:r>
        <w:rPr>
          <w:rFonts w:ascii="Yu Gothic" w:hAnsi="Yu Gothic" w:eastAsia="Yu Gothic"/>
          <w:b/>
          <w:color w:val="1F2937"/>
          <w:sz w:val="26"/>
        </w:rPr>
        <w:t>7. 当社が取り組む理由・強み</w:t>
      </w:r>
    </w:p>
    <w:p>
      <w:pPr>
        <w:spacing w:after="40"/>
      </w:pPr>
      <w:r>
        <w:rPr>
          <w:rFonts w:ascii="Yu Gothic" w:hAnsi="Yu Gothic" w:eastAsia="Yu Gothic"/>
          <w:b/>
          <w:color w:val="1F2937"/>
          <w:sz w:val="21"/>
        </w:rPr>
        <w:t>■ 自社の強み（関係性／知見・実績／小回り／代表の経験 等）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</w:pPr>
    </w:p>
    <w:p>
      <w:pPr>
        <w:spacing w:after="40"/>
      </w:pPr>
      <w:r>
        <w:rPr>
          <w:rFonts w:ascii="Yu Gothic" w:hAnsi="Yu Gothic" w:eastAsia="Yu Gothic"/>
          <w:b/>
          <w:color w:val="1F2937"/>
          <w:sz w:val="21"/>
        </w:rPr>
        <w:t>■ 競合とは異なる、自社ならではの価値（一点に絞る）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</w:pPr>
    </w:p>
    <w:p>
      <w:pPr>
        <w:spacing w:before="200" w:after="80"/>
        <w:pBdr>
          <w:bottom w:val="single" w:sz="6" w:space="2" w:color="b08d30"/>
        </w:pBdr>
      </w:pPr>
      <w:r>
        <w:rPr>
          <w:rFonts w:ascii="Yu Gothic" w:hAnsi="Yu Gothic" w:eastAsia="Yu Gothic"/>
          <w:b/>
          <w:color w:val="1F2937"/>
          <w:sz w:val="26"/>
        </w:rPr>
        <w:t>8. 収益モデル</w:t>
      </w:r>
    </w:p>
    <w:p>
      <w:pPr>
        <w:spacing w:after="40"/>
      </w:pPr>
      <w:r>
        <w:rPr>
          <w:rFonts w:ascii="Yu Gothic" w:hAnsi="Yu Gothic" w:eastAsia="Yu Gothic"/>
          <w:b/>
          <w:color w:val="1F2937"/>
          <w:sz w:val="21"/>
        </w:rPr>
        <w:t>■ 初期費用 / 固定費（月） / 単価 / 原価率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</w:pPr>
    </w:p>
    <w:p>
      <w:pPr>
        <w:spacing w:after="40"/>
      </w:pPr>
      <w:r>
        <w:rPr>
          <w:rFonts w:ascii="Yu Gothic" w:hAnsi="Yu Gothic" w:eastAsia="Yu Gothic"/>
          <w:b/>
          <w:color w:val="1F2937"/>
          <w:sz w:val="21"/>
        </w:rPr>
        <w:t>■ 損益分岐（月いくら・何件売れば赤字にならないか）</w:t>
      </w:r>
      <w:r>
        <w:rPr>
          <w:rFonts w:ascii="Yu Gothic" w:hAnsi="Yu Gothic" w:eastAsia="Yu Gothic"/>
          <w:b w:val="0"/>
          <w:color w:val="5B5B5B"/>
          <w:sz w:val="18"/>
        </w:rPr>
        <w:t xml:space="preserve">   自分の人件費を引き忘れない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</w:pPr>
    </w:p>
    <w:p>
      <w:pPr>
        <w:spacing w:before="200" w:after="80"/>
        <w:pBdr>
          <w:bottom w:val="single" w:sz="6" w:space="2" w:color="b08d30"/>
        </w:pBdr>
      </w:pPr>
      <w:r>
        <w:rPr>
          <w:rFonts w:ascii="Yu Gothic" w:hAnsi="Yu Gothic" w:eastAsia="Yu Gothic"/>
          <w:b/>
          <w:color w:val="1F2937"/>
          <w:sz w:val="26"/>
        </w:rPr>
        <w:t>9. 検証計画と次の一歩</w:t>
      </w:r>
    </w:p>
    <w:p>
      <w:pPr>
        <w:spacing w:after="40"/>
      </w:pPr>
      <w:r>
        <w:rPr>
          <w:rFonts w:ascii="Yu Gothic" w:hAnsi="Yu Gothic" w:eastAsia="Yu Gothic"/>
          <w:b/>
          <w:color w:val="1F2937"/>
          <w:sz w:val="21"/>
        </w:rPr>
        <w:t>■ 来週やる需要検証</w:t>
      </w:r>
      <w:r>
        <w:rPr>
          <w:rFonts w:ascii="Yu Gothic" w:hAnsi="Yu Gothic" w:eastAsia="Yu Gothic"/>
          <w:b w:val="0"/>
          <w:color w:val="5B5B5B"/>
          <w:sz w:val="18"/>
        </w:rPr>
        <w:t xml:space="preserve">   ヒアリング5社／テスト商品／無料モニター／LP1枚 等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</w:pPr>
    </w:p>
    <w:p>
      <w:pPr>
        <w:spacing w:after="40"/>
      </w:pPr>
      <w:r>
        <w:rPr>
          <w:rFonts w:ascii="Yu Gothic" w:hAnsi="Yu Gothic" w:eastAsia="Yu Gothic"/>
          <w:b/>
          <w:color w:val="1F2937"/>
          <w:sz w:val="21"/>
        </w:rPr>
        <w:t>■ 撤退ライン（いつまでに・何が・どうなっていなかったら畳むか）</w:t>
      </w:r>
    </w:p>
    <w:p>
      <w:pPr>
        <w:spacing w:after="40"/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pPr>
        <w:spacing w:after="40"/>
      </w:pPr>
    </w:p>
    <w:p>
      <w:pPr>
        <w:spacing w:before="200"/>
      </w:pPr>
      <w:r>
        <w:rPr>
          <w:rFonts w:ascii="Yu Gothic" w:hAnsi="Yu Gothic" w:eastAsia="Yu Gothic"/>
          <w:b/>
          <w:color w:val="B08D30"/>
          <w:sz w:val="22"/>
        </w:rPr>
        <w:t>★ この企画書で、自分にしか書けない一点はどこか：</w:t>
      </w:r>
    </w:p>
    <w:p>
      <w:pPr>
        <w:ind w:left="227"/>
      </w:pPr>
      <w:r>
        <w:rPr>
          <w:rFonts w:ascii="Yu Gothic" w:hAnsi="Yu Gothic" w:eastAsia="Yu Gothic"/>
          <w:b w:val="0"/>
          <w:color w:val="C8C4BB"/>
          <w:sz w:val="21"/>
        </w:rPr>
        <w:t>＿＿＿＿＿＿＿＿＿＿＿＿＿＿＿＿＿＿＿＿＿＿＿＿＿＿＿＿＿＿＿＿＿＿＿＿＿＿＿＿＿＿＿＿＿＿</w:t>
      </w:r>
    </w:p>
    <w:p>
      <w:r>
        <w:br w:type="page"/>
      </w:r>
    </w:p>
    <w:p>
      <w:pPr>
        <w:spacing w:after="80"/>
      </w:pPr>
      <w:r>
        <w:rPr>
          <w:rFonts w:ascii="Yu Gothic" w:hAnsi="Yu Gothic" w:eastAsia="Yu Gothic"/>
          <w:b/>
          <w:color w:val="1F2937"/>
          <w:sz w:val="28"/>
        </w:rPr>
        <w:t>付録：AIに相談するときのプロンプト例</w:t>
      </w:r>
    </w:p>
    <w:p>
      <w:pPr>
        <w:spacing w:after="160"/>
      </w:pPr>
      <w:r>
        <w:rPr>
          <w:rFonts w:ascii="Yu Gothic" w:hAnsi="Yu Gothic" w:eastAsia="Yu Gothic"/>
          <w:b w:val="0"/>
          <w:color w:val="5B5B5B"/>
          <w:sz w:val="19"/>
        </w:rPr>
        <w:t>ChatGPTなどに「答え」を書かせるのではなく、自分の考えの抜け漏れを指摘させ、問いを増やすために使います。〔　〕を自分の内容に置き換えて貼り付けてください。</w:t>
      </w:r>
    </w:p>
    <w:p>
      <w:pPr>
        <w:spacing w:after="20"/>
      </w:pPr>
      <w:r>
        <w:rPr>
          <w:rFonts w:ascii="Yu Gothic" w:hAnsi="Yu Gothic" w:eastAsia="Yu Gothic"/>
          <w:b/>
          <w:color w:val="1F2937"/>
          <w:sz w:val="21"/>
        </w:rPr>
        <w:t>● 顧客の解像度を上げる</w:t>
      </w:r>
    </w:p>
    <w:p>
      <w:pPr>
        <w:spacing w:after="160"/>
        <w:ind w:left="227"/>
      </w:pPr>
      <w:r>
        <w:rPr>
          <w:rFonts w:ascii="Yu Gothic" w:hAnsi="Yu Gothic" w:eastAsia="Yu Gothic"/>
          <w:b w:val="0"/>
          <w:color w:val="333333"/>
          <w:sz w:val="20"/>
        </w:rPr>
        <w:t>「私は〔事業の一行説明〕を考えています。想定顧客〔顧客像〕になりきって、『困ってはいるが、お金を払ってまで解決したいとは思わない』理由を5つ挙げ、どの困りごとなら財布を開くか優先順位をつけてください。」</w:t>
      </w:r>
    </w:p>
    <w:p>
      <w:pPr>
        <w:spacing w:after="20"/>
      </w:pPr>
      <w:r>
        <w:rPr>
          <w:rFonts w:ascii="Yu Gothic" w:hAnsi="Yu Gothic" w:eastAsia="Yu Gothic"/>
          <w:b/>
          <w:color w:val="1F2937"/>
          <w:sz w:val="21"/>
        </w:rPr>
        <w:t>● 提供価値を絞る</w:t>
      </w:r>
    </w:p>
    <w:p>
      <w:pPr>
        <w:spacing w:after="160"/>
        <w:ind w:left="227"/>
      </w:pPr>
      <w:r>
        <w:rPr>
          <w:rFonts w:ascii="Yu Gothic" w:hAnsi="Yu Gothic" w:eastAsia="Yu Gothic"/>
          <w:b w:val="0"/>
          <w:color w:val="333333"/>
          <w:sz w:val="20"/>
        </w:rPr>
        <w:t>「この事業を『誰の・何を・どう変えるか』の一文で5パターン書き、最も具体的で最も狭い（＝刺さる）ものを選んでください。」</w:t>
      </w:r>
    </w:p>
    <w:p>
      <w:pPr>
        <w:spacing w:after="20"/>
      </w:pPr>
      <w:r>
        <w:rPr>
          <w:rFonts w:ascii="Yu Gothic" w:hAnsi="Yu Gothic" w:eastAsia="Yu Gothic"/>
          <w:b/>
          <w:color w:val="1F2937"/>
          <w:sz w:val="21"/>
        </w:rPr>
        <w:t>● 数字を詰める</w:t>
      </w:r>
    </w:p>
    <w:p>
      <w:pPr>
        <w:spacing w:after="160"/>
        <w:ind w:left="227"/>
      </w:pPr>
      <w:r>
        <w:rPr>
          <w:rFonts w:ascii="Yu Gothic" w:hAnsi="Yu Gothic" w:eastAsia="Yu Gothic"/>
          <w:b w:val="0"/>
          <w:color w:val="333333"/>
          <w:sz w:val="20"/>
        </w:rPr>
        <w:t>「単価〔円〕、固定費〔円/月〕、原価率〔％〕のとき、損益分岐に必要な月間販売数を計算し、その達成難易度を顧客獲得の現実から厳しめに評価してください。」</w:t>
      </w:r>
    </w:p>
    <w:p>
      <w:pPr>
        <w:spacing w:after="20"/>
      </w:pPr>
      <w:r>
        <w:rPr>
          <w:rFonts w:ascii="Yu Gothic" w:hAnsi="Yu Gothic" w:eastAsia="Yu Gothic"/>
          <w:b/>
          <w:color w:val="1F2937"/>
          <w:sz w:val="21"/>
        </w:rPr>
        <w:t>● リスクを名指しする</w:t>
      </w:r>
    </w:p>
    <w:p>
      <w:pPr>
        <w:spacing w:after="160"/>
        <w:ind w:left="227"/>
      </w:pPr>
      <w:r>
        <w:rPr>
          <w:rFonts w:ascii="Yu Gothic" w:hAnsi="Yu Gothic" w:eastAsia="Yu Gothic"/>
          <w:b w:val="0"/>
          <w:color w:val="333333"/>
          <w:sz w:val="20"/>
        </w:rPr>
        <w:t>「この企画〔貼る〕で『この仮定が崩れたら事業が成立しない』という最も危うい前提を1つ特定し、本格投資の前に最小コストで検証する方法を提案してください。」</w:t>
      </w:r>
    </w:p>
    <w:p>
      <w:pPr>
        <w:spacing w:after="20"/>
      </w:pPr>
      <w:r>
        <w:rPr>
          <w:rFonts w:ascii="Yu Gothic" w:hAnsi="Yu Gothic" w:eastAsia="Yu Gothic"/>
          <w:b/>
          <w:color w:val="1F2937"/>
          <w:sz w:val="21"/>
        </w:rPr>
        <w:t>● 反対意見を出させる</w:t>
      </w:r>
    </w:p>
    <w:p>
      <w:pPr>
        <w:spacing w:after="160"/>
        <w:ind w:left="227"/>
      </w:pPr>
      <w:r>
        <w:rPr>
          <w:rFonts w:ascii="Yu Gothic" w:hAnsi="Yu Gothic" w:eastAsia="Yu Gothic"/>
          <w:b w:val="0"/>
          <w:color w:val="333333"/>
          <w:sz w:val="20"/>
        </w:rPr>
        <w:t>「この企画に、投資家・既存顧客・現場担当の3者の立場から、それぞれ最も鋭い反対意見を出してください。」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Yu Gothic" w:hAnsi="Yu Gothic" w:eastAsia="Yu Gothic"/>
        <w:b w:val="0"/>
        <w:color w:val="5B5B5B"/>
        <w:sz w:val="17"/>
      </w:rPr>
      <w:t>株式会社KAKUKATA　|　https://kakukata.jp　|　新規事業の企画・検証・AI活用を伴走します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